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0574D" w14:textId="77777777" w:rsidR="00263862" w:rsidRPr="00263862" w:rsidRDefault="00263862" w:rsidP="00263862">
      <w:pPr>
        <w:spacing w:after="120"/>
        <w:jc w:val="both"/>
        <w:rPr>
          <w:rFonts w:ascii="Times New Roman" w:hAnsi="Times New Roman" w:cs="Times New Roman"/>
        </w:rPr>
      </w:pPr>
      <w:r w:rsidRPr="00263862">
        <w:rPr>
          <w:rFonts w:ascii="Times New Roman" w:hAnsi="Times New Roman" w:cs="Times New Roman"/>
        </w:rPr>
        <w:t xml:space="preserve">Dear </w:t>
      </w:r>
      <w:r w:rsidRPr="00263862">
        <w:rPr>
          <w:rFonts w:ascii="Times New Roman" w:hAnsi="Times New Roman" w:cs="Times New Roman"/>
          <w:highlight w:val="yellow"/>
        </w:rPr>
        <w:t>[MANAGER NAME]</w:t>
      </w:r>
      <w:r w:rsidRPr="00263862">
        <w:rPr>
          <w:rFonts w:ascii="Times New Roman" w:hAnsi="Times New Roman" w:cs="Times New Roman"/>
        </w:rPr>
        <w:t>,</w:t>
      </w:r>
    </w:p>
    <w:p w14:paraId="08921272" w14:textId="77777777" w:rsidR="00263862" w:rsidRPr="00263862" w:rsidRDefault="00263862" w:rsidP="00263862">
      <w:pPr>
        <w:spacing w:after="120"/>
        <w:jc w:val="both"/>
        <w:rPr>
          <w:rFonts w:ascii="Times New Roman" w:hAnsi="Times New Roman" w:cs="Times New Roman"/>
        </w:rPr>
      </w:pPr>
      <w:r w:rsidRPr="00263862">
        <w:rPr>
          <w:rFonts w:ascii="Times New Roman" w:hAnsi="Times New Roman" w:cs="Times New Roman"/>
        </w:rPr>
        <w:t xml:space="preserve">DJI is hosting its annual commercial UAV conference, DJI </w:t>
      </w:r>
      <w:proofErr w:type="spellStart"/>
      <w:r w:rsidRPr="00263862">
        <w:rPr>
          <w:rFonts w:ascii="Times New Roman" w:hAnsi="Times New Roman" w:cs="Times New Roman"/>
        </w:rPr>
        <w:t>AirWorks</w:t>
      </w:r>
      <w:proofErr w:type="spellEnd"/>
      <w:r w:rsidRPr="00263862">
        <w:rPr>
          <w:rFonts w:ascii="Times New Roman" w:hAnsi="Times New Roman" w:cs="Times New Roman"/>
        </w:rPr>
        <w:t>, this year from Oct 30th - Nov 1</w:t>
      </w:r>
      <w:r w:rsidRPr="00263862">
        <w:rPr>
          <w:rFonts w:ascii="Times New Roman" w:hAnsi="Times New Roman" w:cs="Times New Roman" w:hint="eastAsia"/>
        </w:rPr>
        <w:t xml:space="preserve">st </w:t>
      </w:r>
      <w:r w:rsidRPr="00263862">
        <w:rPr>
          <w:rFonts w:ascii="Times New Roman" w:hAnsi="Times New Roman" w:cs="Times New Roman"/>
        </w:rPr>
        <w:t>in Dallas, Texas. The conference will connect the industry</w:t>
      </w:r>
      <w:r w:rsidRPr="00263862">
        <w:rPr>
          <w:rFonts w:ascii="Helvetica" w:eastAsia="Helvetica" w:hAnsi="Helvetica" w:cs="Helvetica"/>
        </w:rPr>
        <w:t>’</w:t>
      </w:r>
      <w:r w:rsidRPr="00263862">
        <w:rPr>
          <w:rFonts w:ascii="Times New Roman" w:hAnsi="Times New Roman" w:cs="Times New Roman"/>
        </w:rPr>
        <w:t>s leading hardware, software, and solution providers with commercial end-users. It will be a fantastic opportunity for me to participate in hands-on training with the most cutting-edge drone solutions, listen to industry thought leaders, and develop new business opp</w:t>
      </w:r>
      <w:r w:rsidRPr="00263862">
        <w:rPr>
          <w:rFonts w:ascii="Times New Roman" w:hAnsi="Times New Roman" w:cs="Times New Roman" w:hint="eastAsia"/>
        </w:rPr>
        <w:t>o</w:t>
      </w:r>
      <w:r w:rsidRPr="00263862">
        <w:rPr>
          <w:rFonts w:ascii="Times New Roman" w:hAnsi="Times New Roman" w:cs="Times New Roman"/>
        </w:rPr>
        <w:t xml:space="preserve">rtunities. I am writing to ask for your approval to attend </w:t>
      </w:r>
      <w:proofErr w:type="spellStart"/>
      <w:r w:rsidRPr="00263862">
        <w:rPr>
          <w:rFonts w:ascii="Times New Roman" w:hAnsi="Times New Roman" w:cs="Times New Roman"/>
        </w:rPr>
        <w:t>AirWorks</w:t>
      </w:r>
      <w:proofErr w:type="spellEnd"/>
      <w:r w:rsidRPr="00263862">
        <w:rPr>
          <w:rFonts w:ascii="Times New Roman" w:hAnsi="Times New Roman" w:cs="Times New Roman"/>
        </w:rPr>
        <w:t xml:space="preserve"> this year, as the experiences and knowledge I will gain from the conference will enable u</w:t>
      </w:r>
      <w:bookmarkStart w:id="0" w:name="_GoBack"/>
      <w:bookmarkEnd w:id="0"/>
      <w:r w:rsidRPr="00263862">
        <w:rPr>
          <w:rFonts w:ascii="Times New Roman" w:hAnsi="Times New Roman" w:cs="Times New Roman"/>
        </w:rPr>
        <w:t xml:space="preserve">s to better incorporate commercial UAVs into our workflows.  </w:t>
      </w:r>
    </w:p>
    <w:p w14:paraId="66DA616D" w14:textId="77777777" w:rsidR="00263862" w:rsidRPr="00263862" w:rsidRDefault="00263862" w:rsidP="00263862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263862">
        <w:rPr>
          <w:rFonts w:ascii="Times New Roman" w:hAnsi="Times New Roman" w:cs="Times New Roman"/>
        </w:rPr>
        <w:t>AirWorks</w:t>
      </w:r>
      <w:proofErr w:type="spellEnd"/>
      <w:r w:rsidRPr="00263862">
        <w:rPr>
          <w:rFonts w:ascii="Times New Roman" w:hAnsi="Times New Roman" w:cs="Times New Roman"/>
        </w:rPr>
        <w:t xml:space="preserve"> offers opportunities to learn from industry leaders in solving key challenges with UAV solutions. In addition to practical training solutions across five industrial tracks, the conference will have a technology expo featuring dozens of booths. This exhibition area will not only help me establish new business connections, but also understand what are the most cutting-edge developments in the commercial UAV industry today. </w:t>
      </w:r>
    </w:p>
    <w:p w14:paraId="62D86D69" w14:textId="77777777" w:rsidR="00263862" w:rsidRPr="00263862" w:rsidRDefault="00263862" w:rsidP="00263862">
      <w:pPr>
        <w:spacing w:after="120"/>
        <w:jc w:val="both"/>
        <w:rPr>
          <w:rFonts w:ascii="Times New Roman" w:hAnsi="Times New Roman" w:cs="Times New Roman"/>
        </w:rPr>
      </w:pPr>
      <w:r w:rsidRPr="00263862">
        <w:rPr>
          <w:rFonts w:ascii="Times New Roman" w:hAnsi="Times New Roman" w:cs="Times New Roman"/>
        </w:rPr>
        <w:t>In summary, I’ll be able to:</w:t>
      </w:r>
    </w:p>
    <w:p w14:paraId="23EA34AE" w14:textId="77777777" w:rsidR="00263862" w:rsidRPr="00263862" w:rsidRDefault="00263862" w:rsidP="00263862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263862">
        <w:rPr>
          <w:rFonts w:ascii="Times New Roman" w:hAnsi="Times New Roman" w:cs="Times New Roman"/>
        </w:rPr>
        <w:t>Undergo hands-on training sessions related to key commercial industries (Agriculture, Energy, Construction, Infrastructure, Public Safety)</w:t>
      </w:r>
    </w:p>
    <w:p w14:paraId="6AF3C163" w14:textId="77777777" w:rsidR="00263862" w:rsidRPr="00263862" w:rsidRDefault="00263862" w:rsidP="00263862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263862">
        <w:rPr>
          <w:rFonts w:ascii="Times New Roman" w:hAnsi="Times New Roman" w:cs="Times New Roman"/>
        </w:rPr>
        <w:t xml:space="preserve">Develop relationships with commercial UAV industry stakeholders and proven solution providers </w:t>
      </w:r>
    </w:p>
    <w:p w14:paraId="244EEC6D" w14:textId="77777777" w:rsidR="00263862" w:rsidRPr="00263862" w:rsidRDefault="00263862" w:rsidP="00263862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263862">
        <w:rPr>
          <w:rFonts w:ascii="Times New Roman" w:hAnsi="Times New Roman" w:cs="Times New Roman"/>
        </w:rPr>
        <w:t>Showcase our company’s offerings while developing additional business leads</w:t>
      </w:r>
    </w:p>
    <w:p w14:paraId="02D0D603" w14:textId="77777777" w:rsidR="00263862" w:rsidRPr="00263862" w:rsidRDefault="00263862" w:rsidP="00263862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263862">
        <w:rPr>
          <w:rFonts w:ascii="Times New Roman" w:hAnsi="Times New Roman" w:cs="Times New Roman"/>
        </w:rPr>
        <w:t>Learn more about the commercial UAV industry’s current policy landscape and upcoming trends</w:t>
      </w:r>
    </w:p>
    <w:p w14:paraId="20AEDE59" w14:textId="77777777" w:rsidR="00263862" w:rsidRPr="00263862" w:rsidRDefault="00263862" w:rsidP="00263862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263862">
        <w:rPr>
          <w:rFonts w:ascii="Times New Roman" w:hAnsi="Times New Roman" w:cs="Times New Roman"/>
        </w:rPr>
        <w:t>Discover what other players in our space are doing with UAVs to improve workflow efficiency</w:t>
      </w:r>
    </w:p>
    <w:p w14:paraId="6F94CB15" w14:textId="77777777" w:rsidR="00263862" w:rsidRPr="00263862" w:rsidRDefault="00263862" w:rsidP="00263862">
      <w:pPr>
        <w:spacing w:after="120"/>
        <w:jc w:val="both"/>
        <w:rPr>
          <w:rFonts w:ascii="Times New Roman" w:hAnsi="Times New Roman" w:cs="Times New Roman"/>
        </w:rPr>
      </w:pPr>
      <w:r w:rsidRPr="00263862">
        <w:rPr>
          <w:rFonts w:ascii="Times New Roman" w:hAnsi="Times New Roman" w:cs="Times New Roman"/>
        </w:rPr>
        <w:t xml:space="preserve">After </w:t>
      </w:r>
      <w:proofErr w:type="spellStart"/>
      <w:r w:rsidRPr="00263862">
        <w:rPr>
          <w:rFonts w:ascii="Times New Roman" w:hAnsi="Times New Roman" w:cs="Times New Roman"/>
        </w:rPr>
        <w:t>AirWorks</w:t>
      </w:r>
      <w:proofErr w:type="spellEnd"/>
      <w:r w:rsidRPr="00263862">
        <w:rPr>
          <w:rFonts w:ascii="Times New Roman" w:hAnsi="Times New Roman" w:cs="Times New Roman"/>
        </w:rPr>
        <w:t xml:space="preserve">, I will compile a post-conference report that will include a summary of major takeaways, actionable leads, and concrete recommendations that will benefit our company. </w:t>
      </w:r>
    </w:p>
    <w:p w14:paraId="3A3FD1CD" w14:textId="77777777" w:rsidR="00263862" w:rsidRPr="00263862" w:rsidRDefault="00263862" w:rsidP="00263862">
      <w:pPr>
        <w:spacing w:after="120"/>
        <w:jc w:val="both"/>
        <w:rPr>
          <w:rFonts w:ascii="Times New Roman" w:hAnsi="Times New Roman" w:cs="Times New Roman"/>
        </w:rPr>
      </w:pPr>
      <w:r w:rsidRPr="00263862">
        <w:rPr>
          <w:rFonts w:ascii="Times New Roman" w:hAnsi="Times New Roman" w:cs="Times New Roman"/>
        </w:rPr>
        <w:t xml:space="preserve">I hope you will support this and give me the approval to attend </w:t>
      </w:r>
      <w:proofErr w:type="spellStart"/>
      <w:r w:rsidRPr="00263862">
        <w:rPr>
          <w:rFonts w:ascii="Times New Roman" w:hAnsi="Times New Roman" w:cs="Times New Roman"/>
        </w:rPr>
        <w:t>AirWorks</w:t>
      </w:r>
      <w:proofErr w:type="spellEnd"/>
      <w:r w:rsidRPr="00263862">
        <w:rPr>
          <w:rFonts w:ascii="Times New Roman" w:hAnsi="Times New Roman" w:cs="Times New Roman"/>
        </w:rPr>
        <w:t xml:space="preserve"> 2018. Thank you very much!</w:t>
      </w:r>
    </w:p>
    <w:p w14:paraId="3D6071FA" w14:textId="77777777" w:rsidR="00263862" w:rsidRPr="00263862" w:rsidRDefault="00263862" w:rsidP="00263862">
      <w:pPr>
        <w:spacing w:after="120"/>
        <w:jc w:val="both"/>
        <w:rPr>
          <w:rFonts w:ascii="Times New Roman" w:hAnsi="Times New Roman" w:cs="Times New Roman"/>
        </w:rPr>
      </w:pPr>
    </w:p>
    <w:p w14:paraId="380148C1" w14:textId="77777777" w:rsidR="00263862" w:rsidRPr="00263862" w:rsidRDefault="00263862" w:rsidP="00263862">
      <w:pPr>
        <w:spacing w:after="120"/>
        <w:jc w:val="both"/>
        <w:rPr>
          <w:rFonts w:ascii="Times New Roman" w:hAnsi="Times New Roman" w:cs="Times New Roman"/>
        </w:rPr>
      </w:pPr>
      <w:r w:rsidRPr="00263862">
        <w:rPr>
          <w:rFonts w:ascii="Times New Roman" w:hAnsi="Times New Roman" w:cs="Times New Roman"/>
        </w:rPr>
        <w:t>Best regards,</w:t>
      </w:r>
    </w:p>
    <w:p w14:paraId="2450F226" w14:textId="77777777" w:rsidR="004B73A9" w:rsidRPr="00263862" w:rsidRDefault="00263862" w:rsidP="00263862">
      <w:pPr>
        <w:spacing w:after="120"/>
        <w:jc w:val="both"/>
        <w:rPr>
          <w:rFonts w:ascii="Times New Roman" w:hAnsi="Times New Roman" w:cs="Times New Roman" w:hint="eastAsia"/>
        </w:rPr>
      </w:pPr>
      <w:r w:rsidRPr="00263862">
        <w:rPr>
          <w:rFonts w:ascii="Times New Roman" w:hAnsi="Times New Roman" w:cs="Times New Roman"/>
          <w:highlight w:val="yellow"/>
        </w:rPr>
        <w:t>[NAME]</w:t>
      </w:r>
    </w:p>
    <w:sectPr w:rsidR="004B73A9" w:rsidRPr="00263862" w:rsidSect="00263862">
      <w:pgSz w:w="11900" w:h="16840"/>
      <w:pgMar w:top="1440" w:right="1080" w:bottom="1440" w:left="108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C6A86"/>
    <w:multiLevelType w:val="hybridMultilevel"/>
    <w:tmpl w:val="DD186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bordersDoNotSurroundHeader/>
  <w:bordersDoNotSurroundFooter/>
  <w:proofState w:spelling="clean" w:grammar="clean"/>
  <w:defaultTabStop w:val="420"/>
  <w:drawingGridHorizontalSpacing w:val="11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62"/>
    <w:rsid w:val="00260F23"/>
    <w:rsid w:val="00263862"/>
    <w:rsid w:val="00B6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1B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63862"/>
    <w:pPr>
      <w:spacing w:after="160" w:line="259" w:lineRule="auto"/>
    </w:pPr>
    <w:rPr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Macintosh Word</Application>
  <DocSecurity>0</DocSecurity>
  <Lines>13</Lines>
  <Paragraphs>3</Paragraphs>
  <ScaleCrop>false</ScaleCrop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2018-04-25T07:30:00Z</dcterms:created>
  <dcterms:modified xsi:type="dcterms:W3CDTF">2018-04-25T07:32:00Z</dcterms:modified>
</cp:coreProperties>
</file>